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0887" w:rsidRDefault="00940A25" w:rsidP="00940A25">
      <w:pPr>
        <w:bidi w:val="0"/>
        <w:spacing w:after="0" w:line="240" w:lineRule="auto"/>
        <w:ind w:right="-741"/>
        <w:rPr>
          <w:rFonts w:cs="TimesNewRomanPS-BoldMT"/>
          <w:b/>
          <w:bCs/>
          <w:shadow/>
          <w:sz w:val="28"/>
          <w:szCs w:val="32"/>
        </w:rPr>
      </w:pPr>
      <w:r>
        <w:rPr>
          <w:rFonts w:cs="TimesNewRomanPS-BoldMT"/>
          <w:b/>
          <w:bCs/>
          <w:shadow/>
          <w:sz w:val="28"/>
          <w:szCs w:val="32"/>
        </w:rPr>
        <w:t xml:space="preserve">Philadelphia University </w:t>
      </w:r>
      <w:r w:rsidR="00424AC6">
        <w:rPr>
          <w:rFonts w:cs="TimesNewRomanPS-BoldMT"/>
          <w:b/>
          <w:bCs/>
          <w:shadow/>
          <w:sz w:val="28"/>
          <w:szCs w:val="32"/>
        </w:rPr>
        <w:pict>
          <v:shapetype id="_x0000_t202" coordsize="21600,21600" o:spt="202" path="m,l,21600r21600,l21600,xe">
            <v:stroke joinstyle="miter"/>
            <v:path gradientshapeok="t" o:connecttype="rect"/>
          </v:shapetype>
          <v:shape id="Text Box 2" o:spid="_x0000_s1026" type="#_x0000_t202" style="position:absolute;margin-left:50.3pt;margin-top:-7.5pt;width:63.95pt;height:46.05pt;z-index:251659264;mso-position-horizontal-relative:char;mso-position-vertical-relative:text" o:preferrelative="t" filled="f" fillcolor="#efffef" stroked="f">
            <v:textbox>
              <w:txbxContent>
                <w:p w:rsidR="000A0887" w:rsidRDefault="00EC577C">
                  <w:pPr>
                    <w:jc w:val="right"/>
                  </w:pPr>
                  <w:r>
                    <w:rPr>
                      <w:b/>
                      <w:bCs/>
                      <w:noProof/>
                    </w:rPr>
                    <w:drawing>
                      <wp:inline distT="0" distB="0" distL="0" distR="0">
                        <wp:extent cx="655320" cy="517525"/>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655320" cy="517525"/>
                                </a:xfrm>
                                <a:prstGeom prst="rect">
                                  <a:avLst/>
                                </a:prstGeom>
                                <a:solidFill>
                                  <a:srgbClr val="CCFFCC"/>
                                </a:solidFill>
                                <a:ln w="9525">
                                  <a:noFill/>
                                  <a:miter lim="800000"/>
                                  <a:headEnd/>
                                  <a:tailEnd/>
                                </a:ln>
                              </pic:spPr>
                            </pic:pic>
                          </a:graphicData>
                        </a:graphic>
                      </wp:inline>
                    </w:drawing>
                  </w:r>
                </w:p>
              </w:txbxContent>
            </v:textbox>
            <w10:wrap type="square"/>
          </v:shape>
        </w:pict>
      </w:r>
      <w:r w:rsidR="00424AC6">
        <w:rPr>
          <w:rFonts w:cs="TimesNewRomanPS-BoldMT"/>
          <w:b/>
          <w:bCs/>
          <w:shadow/>
          <w:sz w:val="28"/>
          <w:szCs w:val="32"/>
        </w:rPr>
        <w:pict>
          <v:shape id="Text Box 3" o:spid="_x0000_s1028" type="#_x0000_t202" style="position:absolute;margin-left:118.65pt;margin-top:-8.95pt;width:242.15pt;height:68.95pt;z-index:251658240;mso-position-horizontal-relative:char;mso-position-vertical-relative:text" o:preferrelative="t" filled="f" fillcolor="#eafef5" stroked="f">
            <v:textbox>
              <w:txbxContent>
                <w:p w:rsidR="000A0887" w:rsidRDefault="00940A25" w:rsidP="00D5448A">
                  <w:pPr>
                    <w:jc w:val="right"/>
                    <w:rPr>
                      <w:rFonts w:cs="TimesNewRomanPS-BoldMT"/>
                      <w:b/>
                      <w:bCs/>
                      <w:shadow/>
                      <w:sz w:val="28"/>
                      <w:szCs w:val="32"/>
                    </w:rPr>
                  </w:pPr>
                  <w:r>
                    <w:rPr>
                      <w:rFonts w:cs="TimesNewRomanPS-BoldMT"/>
                      <w:b/>
                      <w:bCs/>
                      <w:shadow/>
                      <w:sz w:val="28"/>
                      <w:szCs w:val="32"/>
                    </w:rPr>
                    <w:t xml:space="preserve">Faculty of Information Technology </w:t>
                  </w:r>
                  <w:r>
                    <w:rPr>
                      <w:rFonts w:ascii="TimesNewRomanPSMT" w:hAnsi="TimesNewRomanPSMT" w:cs="TimesNewRomanPSMT"/>
                      <w:b/>
                      <w:bCs/>
                      <w:shadow/>
                    </w:rPr>
                    <w:t>Department of Software Engineering</w:t>
                  </w:r>
                </w:p>
                <w:p w:rsidR="000A0887" w:rsidRDefault="00940A25" w:rsidP="00D5448A">
                  <w:pPr>
                    <w:jc w:val="right"/>
                    <w:rPr>
                      <w:rFonts w:ascii="Comic Sans MS" w:hAnsi="Comic Sans MS"/>
                      <w:shadow/>
                      <w:sz w:val="28"/>
                    </w:rPr>
                  </w:pPr>
                  <w:r>
                    <w:rPr>
                      <w:rFonts w:ascii="Comic Sans MS" w:hAnsi="Comic Sans MS" w:cs="TimesNewRomanPS-BoldMT"/>
                      <w:b/>
                      <w:bCs/>
                      <w:sz w:val="28"/>
                      <w:szCs w:val="32"/>
                    </w:rPr>
                    <w:t>E</w:t>
                  </w:r>
                  <w:r>
                    <w:rPr>
                      <w:rFonts w:ascii="Comic Sans MS" w:hAnsi="Comic Sans MS" w:cs="TimesNewRomanPS-BoldMT"/>
                      <w:b/>
                      <w:bCs/>
                      <w:sz w:val="28"/>
                      <w:szCs w:val="40"/>
                    </w:rPr>
                    <w:t>xamination Paper</w:t>
                  </w:r>
                </w:p>
              </w:txbxContent>
            </v:textbox>
            <w10:wrap type="square"/>
          </v:shape>
        </w:pict>
      </w:r>
    </w:p>
    <w:p w:rsidR="000A0887" w:rsidRDefault="00940A25" w:rsidP="00940A25">
      <w:pPr>
        <w:bidi w:val="0"/>
        <w:spacing w:after="0" w:line="240" w:lineRule="auto"/>
        <w:rPr>
          <w:rFonts w:cs="TimesNewRomanPS-BoldMT"/>
          <w:sz w:val="22"/>
          <w:szCs w:val="32"/>
        </w:rPr>
      </w:pPr>
      <w:r>
        <w:rPr>
          <w:rFonts w:cs="TimesNewRomanPS-BoldMT"/>
          <w:b/>
          <w:bCs/>
          <w:sz w:val="22"/>
          <w:szCs w:val="32"/>
        </w:rPr>
        <w:t>Lecturer</w:t>
      </w:r>
      <w:r>
        <w:rPr>
          <w:rFonts w:cs="TimesNewRomanPS-BoldMT"/>
          <w:b/>
          <w:bCs/>
          <w:sz w:val="22"/>
          <w:szCs w:val="32"/>
        </w:rPr>
        <w:tab/>
        <w:t xml:space="preserve">        : </w:t>
      </w:r>
      <w:r>
        <w:rPr>
          <w:rFonts w:cs="TimesNewRomanPS-BoldMT"/>
          <w:sz w:val="22"/>
          <w:szCs w:val="32"/>
        </w:rPr>
        <w:t xml:space="preserve">Dr. M. Maouche    </w:t>
      </w:r>
    </w:p>
    <w:p w:rsidR="000A0887" w:rsidRDefault="00940A25" w:rsidP="00940A25">
      <w:pPr>
        <w:bidi w:val="0"/>
        <w:spacing w:after="0" w:line="240" w:lineRule="auto"/>
        <w:rPr>
          <w:rFonts w:cs="TimesNewRomanPS-BoldMT"/>
          <w:sz w:val="22"/>
          <w:szCs w:val="32"/>
        </w:rPr>
      </w:pPr>
      <w:r>
        <w:rPr>
          <w:rFonts w:cs="TimesNewRomanPS-BoldMT"/>
          <w:b/>
          <w:bCs/>
          <w:sz w:val="22"/>
          <w:szCs w:val="32"/>
        </w:rPr>
        <w:t>Coordinator</w:t>
      </w:r>
      <w:r>
        <w:rPr>
          <w:rFonts w:cs="TimesNewRomanPS-BoldMT"/>
          <w:b/>
          <w:bCs/>
          <w:sz w:val="22"/>
          <w:szCs w:val="32"/>
        </w:rPr>
        <w:tab/>
        <w:t xml:space="preserve">        : </w:t>
      </w:r>
      <w:r>
        <w:rPr>
          <w:rFonts w:cs="TimesNewRomanPS-BoldMT"/>
          <w:sz w:val="22"/>
          <w:szCs w:val="32"/>
        </w:rPr>
        <w:t xml:space="preserve">Dr  M. Maouche </w:t>
      </w:r>
    </w:p>
    <w:p w:rsidR="000A0887" w:rsidRDefault="00940A25" w:rsidP="00940A25">
      <w:pPr>
        <w:bidi w:val="0"/>
        <w:spacing w:after="0" w:line="240" w:lineRule="auto"/>
        <w:ind w:left="-709" w:right="-1024"/>
        <w:rPr>
          <w:rFonts w:ascii="TimesNewRomanPSMT" w:cs="TimesNewRomanPSMT"/>
          <w:b/>
          <w:bCs/>
          <w:sz w:val="22"/>
        </w:rPr>
      </w:pPr>
      <w:r>
        <w:rPr>
          <w:rFonts w:cs="TimesNewRomanPS-BoldMT"/>
          <w:b/>
          <w:bCs/>
          <w:sz w:val="22"/>
          <w:szCs w:val="32"/>
        </w:rPr>
        <w:t xml:space="preserve">            Internal Examiner   :</w:t>
      </w:r>
      <w:r>
        <w:rPr>
          <w:rFonts w:cs="TimesNewRomanPS-BoldMT"/>
          <w:b/>
          <w:bCs/>
          <w:szCs w:val="32"/>
        </w:rPr>
        <w:t xml:space="preserve"> </w:t>
      </w:r>
      <w:r>
        <w:rPr>
          <w:rFonts w:cs="TimesNewRomanPS-BoldMT"/>
          <w:sz w:val="22"/>
          <w:szCs w:val="22"/>
        </w:rPr>
        <w:t>Dr.  A. Moayad</w:t>
      </w:r>
    </w:p>
    <w:p w:rsidR="000A0887" w:rsidRDefault="000A0887" w:rsidP="00940A25">
      <w:pPr>
        <w:bidi w:val="0"/>
        <w:spacing w:after="0" w:line="240" w:lineRule="auto"/>
        <w:ind w:right="-1310"/>
        <w:rPr>
          <w:rFonts w:cs="Times New Roman"/>
          <w:b/>
          <w:bCs/>
          <w:szCs w:val="24"/>
        </w:rPr>
      </w:pPr>
    </w:p>
    <w:p w:rsidR="000A0887" w:rsidRDefault="00940A25" w:rsidP="00940A25">
      <w:pPr>
        <w:bidi w:val="0"/>
        <w:spacing w:after="0" w:line="240" w:lineRule="auto"/>
        <w:ind w:right="-1310"/>
        <w:rPr>
          <w:rFonts w:cs="Times New Roman"/>
          <w:szCs w:val="24"/>
        </w:rPr>
      </w:pPr>
      <w:r>
        <w:rPr>
          <w:rFonts w:cs="Times New Roman"/>
          <w:b/>
          <w:bCs/>
          <w:szCs w:val="24"/>
        </w:rPr>
        <w:t>Course Name</w:t>
      </w:r>
      <w:r>
        <w:rPr>
          <w:rFonts w:cs="Times New Roman"/>
          <w:szCs w:val="24"/>
        </w:rPr>
        <w:t xml:space="preserve">: Software Modeling (721222)       </w:t>
      </w:r>
      <w:r w:rsidR="00D5448A">
        <w:rPr>
          <w:rFonts w:cs="Times New Roman"/>
          <w:szCs w:val="24"/>
        </w:rPr>
        <w:tab/>
      </w:r>
      <w:r w:rsidR="00D5448A">
        <w:rPr>
          <w:rFonts w:cs="Times New Roman"/>
          <w:szCs w:val="24"/>
        </w:rPr>
        <w:tab/>
      </w:r>
      <w:r>
        <w:rPr>
          <w:rFonts w:cs="Times New Roman"/>
          <w:szCs w:val="24"/>
        </w:rPr>
        <w:t xml:space="preserve">                                    </w:t>
      </w:r>
      <w:r>
        <w:rPr>
          <w:rFonts w:cs="Times New Roman"/>
          <w:b/>
          <w:bCs/>
          <w:szCs w:val="24"/>
        </w:rPr>
        <w:t xml:space="preserve">Sections:  2                                                     </w:t>
      </w:r>
    </w:p>
    <w:p w:rsidR="000A0887" w:rsidRDefault="00940A25" w:rsidP="00940A25">
      <w:pPr>
        <w:bidi w:val="0"/>
        <w:spacing w:after="0" w:line="240" w:lineRule="auto"/>
        <w:ind w:right="-1310"/>
        <w:rPr>
          <w:rFonts w:cs="Times New Roman"/>
          <w:b/>
          <w:bCs/>
          <w:szCs w:val="24"/>
        </w:rPr>
      </w:pPr>
      <w:r>
        <w:rPr>
          <w:rFonts w:cs="Times New Roman"/>
          <w:b/>
          <w:bCs/>
          <w:szCs w:val="24"/>
        </w:rPr>
        <w:t xml:space="preserve">                                                                        Final Exam </w:t>
      </w:r>
    </w:p>
    <w:p w:rsidR="000A0887" w:rsidRDefault="00940A25" w:rsidP="00940A25">
      <w:pPr>
        <w:bidi w:val="0"/>
        <w:spacing w:after="0" w:line="240" w:lineRule="auto"/>
        <w:ind w:right="-1310"/>
        <w:rPr>
          <w:rFonts w:cs="Times New Roman"/>
          <w:b/>
          <w:bCs/>
          <w:szCs w:val="24"/>
        </w:rPr>
      </w:pPr>
      <w:r>
        <w:rPr>
          <w:rFonts w:cs="Times New Roman"/>
          <w:b/>
          <w:bCs/>
          <w:szCs w:val="24"/>
        </w:rPr>
        <w:t>First  Semester      Academic Year:</w:t>
      </w:r>
      <w:r>
        <w:rPr>
          <w:rFonts w:cs="Times New Roman"/>
          <w:szCs w:val="24"/>
        </w:rPr>
        <w:t xml:space="preserve"> 2014/15     </w:t>
      </w:r>
      <w:r>
        <w:rPr>
          <w:rFonts w:cs="Times New Roman"/>
          <w:b/>
          <w:bCs/>
          <w:szCs w:val="24"/>
        </w:rPr>
        <w:t>Date</w:t>
      </w:r>
      <w:r>
        <w:rPr>
          <w:rFonts w:cs="Times New Roman"/>
          <w:szCs w:val="24"/>
        </w:rPr>
        <w:t>: February, 4</w:t>
      </w:r>
      <w:r>
        <w:rPr>
          <w:rFonts w:cs="Times New Roman"/>
          <w:szCs w:val="24"/>
          <w:vertAlign w:val="superscript"/>
        </w:rPr>
        <w:t>th</w:t>
      </w:r>
      <w:r>
        <w:rPr>
          <w:rFonts w:cs="Times New Roman"/>
          <w:szCs w:val="24"/>
        </w:rPr>
        <w:t xml:space="preserve"> , 2015</w:t>
      </w:r>
      <w:r>
        <w:rPr>
          <w:rFonts w:cs="Times New Roman"/>
          <w:b/>
          <w:bCs/>
          <w:szCs w:val="24"/>
        </w:rPr>
        <w:t xml:space="preserve">    Time:</w:t>
      </w:r>
      <w:r>
        <w:rPr>
          <w:rFonts w:cs="Times New Roman"/>
          <w:szCs w:val="24"/>
        </w:rPr>
        <w:t xml:space="preserve"> 120 minutes </w:t>
      </w:r>
    </w:p>
    <w:p w:rsidR="000A0887" w:rsidRDefault="00424AC6" w:rsidP="00940A25">
      <w:pPr>
        <w:bidi w:val="0"/>
        <w:spacing w:after="0" w:line="240" w:lineRule="auto"/>
        <w:rPr>
          <w:rFonts w:ascii="TimesNewRomanPS-BoldMT" w:cs="TimesNewRomanPS-BoldMT"/>
          <w:b/>
          <w:bCs/>
          <w:szCs w:val="24"/>
        </w:rPr>
      </w:pPr>
      <w:r w:rsidRPr="00424AC6">
        <w:pict>
          <v:line id="Line 4" o:spid="_x0000_s1029" style="position:absolute;flip:y;z-index:251660288;mso-position-horizontal-relative:page" from="88.15pt,3.05pt" to="645.8pt,3.1pt" o:preferrelative="t">
            <v:stroke dashstyle="1 1" miterlimit="2"/>
            <w10:wrap anchorx="page"/>
          </v:line>
        </w:pict>
      </w:r>
    </w:p>
    <w:p w:rsidR="000A0887" w:rsidRDefault="00940A25" w:rsidP="00940A25">
      <w:pPr>
        <w:bidi w:val="0"/>
        <w:spacing w:after="0" w:line="240" w:lineRule="auto"/>
        <w:rPr>
          <w:rFonts w:ascii="TimesNewRomanPS-BoldMT" w:cs="TimesNewRomanPS-BoldMT"/>
          <w:b/>
          <w:bCs/>
          <w:sz w:val="22"/>
          <w:szCs w:val="24"/>
        </w:rPr>
      </w:pPr>
      <w:r>
        <w:rPr>
          <w:rFonts w:ascii="TimesNewRomanPS-BoldMT" w:cs="TimesNewRomanPS-BoldMT"/>
          <w:b/>
          <w:bCs/>
          <w:sz w:val="22"/>
          <w:szCs w:val="24"/>
        </w:rPr>
        <w:t>Information for Candidates</w:t>
      </w:r>
    </w:p>
    <w:p w:rsidR="000A0887" w:rsidRDefault="00940A25" w:rsidP="00940A25">
      <w:pPr>
        <w:numPr>
          <w:ilvl w:val="0"/>
          <w:numId w:val="1"/>
        </w:numPr>
        <w:tabs>
          <w:tab w:val="left" w:pos="426"/>
        </w:tabs>
        <w:bidi w:val="0"/>
        <w:spacing w:after="0" w:line="240" w:lineRule="auto"/>
        <w:ind w:left="426" w:hanging="66"/>
        <w:rPr>
          <w:rFonts w:ascii="TimesNewRomanPSMT" w:cs="TimesNewRomanPSMT"/>
          <w:i/>
          <w:iCs/>
          <w:sz w:val="20"/>
          <w:szCs w:val="22"/>
        </w:rPr>
      </w:pPr>
      <w:r>
        <w:rPr>
          <w:rFonts w:ascii="TimesNewRomanPSMT" w:cs="TimesNewRomanPSMT"/>
          <w:i/>
          <w:iCs/>
          <w:sz w:val="20"/>
          <w:szCs w:val="22"/>
        </w:rPr>
        <w:t>This examination paper contains 4 questions totalizing 46 marks.</w:t>
      </w:r>
    </w:p>
    <w:p w:rsidR="000A0887" w:rsidRDefault="00940A25" w:rsidP="00940A25">
      <w:pPr>
        <w:numPr>
          <w:ilvl w:val="0"/>
          <w:numId w:val="1"/>
        </w:numPr>
        <w:tabs>
          <w:tab w:val="left" w:pos="426"/>
        </w:tabs>
        <w:bidi w:val="0"/>
        <w:spacing w:after="0" w:line="240" w:lineRule="auto"/>
        <w:ind w:left="426" w:hanging="66"/>
        <w:rPr>
          <w:rFonts w:ascii="TimesNewRomanPSMT" w:cs="TimesNewRomanPSMT"/>
          <w:i/>
          <w:iCs/>
          <w:sz w:val="20"/>
          <w:szCs w:val="22"/>
        </w:rPr>
      </w:pPr>
      <w:r>
        <w:rPr>
          <w:rFonts w:ascii="TimesNewRomanPSMT" w:cs="TimesNewRomanPSMT"/>
          <w:i/>
          <w:iCs/>
          <w:sz w:val="20"/>
          <w:szCs w:val="22"/>
        </w:rPr>
        <w:t>The marks for parts of questions are shown in round brackets.</w:t>
      </w:r>
    </w:p>
    <w:p w:rsidR="000A0887" w:rsidRDefault="00940A25" w:rsidP="00940A25">
      <w:pPr>
        <w:pStyle w:val="Heading2"/>
        <w:bidi w:val="0"/>
        <w:spacing w:after="0" w:line="240" w:lineRule="auto"/>
        <w:rPr>
          <w:rFonts w:cs="TimesNewRomanPS-BoldMT"/>
          <w:sz w:val="20"/>
          <w:szCs w:val="24"/>
        </w:rPr>
      </w:pPr>
      <w:r>
        <w:rPr>
          <w:rFonts w:cs="TimesNewRomanPS-BoldMT"/>
          <w:sz w:val="20"/>
          <w:szCs w:val="24"/>
        </w:rPr>
        <w:t>Advice to Candidates</w:t>
      </w:r>
    </w:p>
    <w:p w:rsidR="000A0887" w:rsidRDefault="00940A25" w:rsidP="00940A25">
      <w:pPr>
        <w:bidi w:val="0"/>
        <w:spacing w:after="0" w:line="240" w:lineRule="auto"/>
        <w:rPr>
          <w:rFonts w:ascii="TimesNewRomanPSMT" w:cs="TimesNewRomanPSMT"/>
          <w:i/>
          <w:iCs/>
          <w:sz w:val="22"/>
          <w:szCs w:val="22"/>
        </w:rPr>
      </w:pPr>
      <w:r>
        <w:rPr>
          <w:rFonts w:ascii="TimesNewRomanPSMT" w:cs="TimesNewRomanPSMT"/>
          <w:i/>
          <w:iCs/>
          <w:sz w:val="20"/>
          <w:szCs w:val="22"/>
        </w:rPr>
        <w:t xml:space="preserve">  1.  You should write your answers precisely, clearly and to the point</w:t>
      </w:r>
      <w:r>
        <w:rPr>
          <w:rFonts w:ascii="TimesNewRomanPSMT" w:cs="TimesNewRomanPSMT"/>
          <w:i/>
          <w:iCs/>
          <w:sz w:val="22"/>
          <w:szCs w:val="22"/>
        </w:rPr>
        <w:t>.</w:t>
      </w:r>
    </w:p>
    <w:p w:rsidR="000A0887" w:rsidRDefault="00940A25" w:rsidP="00940A25">
      <w:pPr>
        <w:bidi w:val="0"/>
        <w:spacing w:after="0" w:line="240" w:lineRule="auto"/>
        <w:rPr>
          <w:rFonts w:ascii="TimesNewRomanPSMT" w:cs="TimesNewRomanPSMT"/>
          <w:i/>
          <w:iCs/>
          <w:sz w:val="22"/>
          <w:szCs w:val="22"/>
        </w:rPr>
      </w:pPr>
      <w:r>
        <w:rPr>
          <w:rFonts w:ascii="TimesNewRomanPSMT" w:cs="TimesNewRomanPSMT"/>
          <w:i/>
          <w:iCs/>
          <w:sz w:val="22"/>
          <w:szCs w:val="22"/>
        </w:rPr>
        <w:t xml:space="preserve"> 2.  Draw clear and large model.</w:t>
      </w:r>
    </w:p>
    <w:p w:rsidR="000A0887" w:rsidRDefault="00424AC6" w:rsidP="00940A25">
      <w:pPr>
        <w:bidi w:val="0"/>
        <w:spacing w:after="0" w:line="240" w:lineRule="auto"/>
        <w:rPr>
          <w:rFonts w:ascii="TimesNewRomanPS-BoldMT" w:cs="TimesNewRomanPS-BoldMT"/>
          <w:sz w:val="22"/>
          <w:szCs w:val="24"/>
        </w:rPr>
      </w:pPr>
      <w:r w:rsidRPr="00424AC6">
        <w:pict>
          <v:line id="Line 5" o:spid="_x0000_s1030" style="position:absolute;flip:y;z-index:251661312;mso-position-horizontal-relative:page" from="68pt,5.75pt" to="635.65pt,7.75pt" o:preferrelative="t">
            <v:stroke dashstyle="1 1" miterlimit="2"/>
            <w10:wrap anchorx="page"/>
          </v:line>
        </w:pict>
      </w:r>
    </w:p>
    <w:p w:rsidR="000A0887" w:rsidRDefault="00940A25" w:rsidP="00422A49">
      <w:pPr>
        <w:tabs>
          <w:tab w:val="right" w:pos="13041"/>
        </w:tabs>
        <w:bidi w:val="0"/>
        <w:spacing w:after="0" w:line="240" w:lineRule="auto"/>
        <w:ind w:right="720"/>
        <w:jc w:val="lowKashida"/>
        <w:rPr>
          <w:b/>
          <w:bCs/>
          <w:sz w:val="28"/>
        </w:rPr>
      </w:pPr>
      <w:r>
        <w:rPr>
          <w:b/>
          <w:bCs/>
          <w:sz w:val="28"/>
        </w:rPr>
        <w:t xml:space="preserve">I. Basic Notions </w:t>
      </w:r>
    </w:p>
    <w:p w:rsidR="000A0887" w:rsidRDefault="00940A25" w:rsidP="00422A49">
      <w:pPr>
        <w:tabs>
          <w:tab w:val="right" w:pos="426"/>
          <w:tab w:val="right" w:pos="13041"/>
        </w:tabs>
        <w:bidi w:val="0"/>
        <w:spacing w:after="0" w:line="240" w:lineRule="auto"/>
        <w:ind w:right="-476"/>
        <w:jc w:val="both"/>
        <w:rPr>
          <w:b/>
          <w:bCs/>
          <w:szCs w:val="24"/>
        </w:rPr>
      </w:pPr>
      <w:r>
        <w:rPr>
          <w:b/>
          <w:bCs/>
          <w:sz w:val="22"/>
          <w:szCs w:val="22"/>
        </w:rPr>
        <w:t>Objectives.</w:t>
      </w:r>
      <w:r>
        <w:rPr>
          <w:i/>
          <w:iCs/>
          <w:sz w:val="22"/>
          <w:szCs w:val="22"/>
        </w:rPr>
        <w:t xml:space="preserve"> The aim of the question in this part is to evaluate the required minimal student knowledge and skills. Answers in the pass category represent the minimum acceptable standard. </w:t>
      </w:r>
    </w:p>
    <w:p w:rsidR="000A0887" w:rsidRDefault="00940A25" w:rsidP="00422A49">
      <w:pPr>
        <w:tabs>
          <w:tab w:val="right" w:pos="426"/>
          <w:tab w:val="right" w:pos="13041"/>
        </w:tabs>
        <w:bidi w:val="0"/>
        <w:spacing w:after="0" w:line="240" w:lineRule="auto"/>
        <w:ind w:right="-51"/>
        <w:jc w:val="lowKashida"/>
        <w:rPr>
          <w:bCs/>
        </w:rPr>
      </w:pPr>
      <w:r>
        <w:rPr>
          <w:b/>
          <w:bCs/>
          <w:szCs w:val="24"/>
        </w:rPr>
        <w:t>Question1: (14 marks)</w:t>
      </w:r>
    </w:p>
    <w:p w:rsidR="000A0887" w:rsidRDefault="00940A25" w:rsidP="00D5448A">
      <w:pPr>
        <w:pStyle w:val="ListParagraph1"/>
        <w:numPr>
          <w:ilvl w:val="3"/>
          <w:numId w:val="1"/>
        </w:numPr>
        <w:tabs>
          <w:tab w:val="right" w:pos="426"/>
          <w:tab w:val="right" w:pos="13041"/>
        </w:tabs>
        <w:bidi w:val="0"/>
        <w:spacing w:after="0" w:line="240" w:lineRule="auto"/>
        <w:ind w:right="-51"/>
        <w:jc w:val="lowKashida"/>
        <w:rPr>
          <w:bCs/>
        </w:rPr>
      </w:pPr>
      <w:r>
        <w:rPr>
          <w:b/>
          <w:bCs/>
        </w:rPr>
        <w:t xml:space="preserve">Name </w:t>
      </w:r>
      <w:r>
        <w:rPr>
          <w:b/>
        </w:rPr>
        <w:t>three kinds of events</w:t>
      </w:r>
      <w:r>
        <w:rPr>
          <w:bCs/>
        </w:rPr>
        <w:t xml:space="preserve"> that may appear in a state diagram.            (3 marks).</w:t>
      </w:r>
    </w:p>
    <w:p w:rsidR="000A0887" w:rsidRDefault="00940A25" w:rsidP="00D5448A">
      <w:pPr>
        <w:pStyle w:val="ListParagraph1"/>
        <w:numPr>
          <w:ilvl w:val="3"/>
          <w:numId w:val="1"/>
        </w:numPr>
        <w:tabs>
          <w:tab w:val="right" w:pos="426"/>
          <w:tab w:val="right" w:pos="13041"/>
        </w:tabs>
        <w:bidi w:val="0"/>
        <w:spacing w:after="0" w:line="240" w:lineRule="auto"/>
        <w:ind w:right="-51"/>
        <w:jc w:val="lowKashida"/>
        <w:rPr>
          <w:bCs/>
        </w:rPr>
      </w:pPr>
      <w:r>
        <w:rPr>
          <w:b/>
        </w:rPr>
        <w:t>Differentiate</w:t>
      </w:r>
      <w:r>
        <w:rPr>
          <w:bCs/>
        </w:rPr>
        <w:t xml:space="preserve"> the following concepts: </w:t>
      </w:r>
      <w:r>
        <w:rPr>
          <w:b/>
        </w:rPr>
        <w:t xml:space="preserve">Action </w:t>
      </w:r>
      <w:r>
        <w:rPr>
          <w:bCs/>
        </w:rPr>
        <w:t>and</w:t>
      </w:r>
      <w:r>
        <w:rPr>
          <w:b/>
        </w:rPr>
        <w:t xml:space="preserve"> Activity.</w:t>
      </w:r>
      <w:r>
        <w:rPr>
          <w:bCs/>
        </w:rPr>
        <w:t xml:space="preserve">                    (4 marks).</w:t>
      </w:r>
    </w:p>
    <w:p w:rsidR="000A0887" w:rsidRDefault="00940A25" w:rsidP="00D5448A">
      <w:pPr>
        <w:pStyle w:val="ListParagraph1"/>
        <w:numPr>
          <w:ilvl w:val="3"/>
          <w:numId w:val="1"/>
        </w:numPr>
        <w:tabs>
          <w:tab w:val="right" w:pos="426"/>
          <w:tab w:val="right" w:pos="13041"/>
        </w:tabs>
        <w:bidi w:val="0"/>
        <w:spacing w:after="0" w:line="240" w:lineRule="auto"/>
        <w:ind w:right="-51"/>
        <w:jc w:val="lowKashida"/>
        <w:rPr>
          <w:bCs/>
        </w:rPr>
      </w:pPr>
      <w:r>
        <w:rPr>
          <w:b/>
          <w:bCs/>
        </w:rPr>
        <w:t xml:space="preserve">Name </w:t>
      </w:r>
      <w:r>
        <w:rPr>
          <w:bCs/>
        </w:rPr>
        <w:t xml:space="preserve">three kinds of </w:t>
      </w:r>
      <w:r>
        <w:rPr>
          <w:b/>
          <w:bCs/>
        </w:rPr>
        <w:t>modeling views/aspects.</w:t>
      </w:r>
      <w:r>
        <w:rPr>
          <w:bCs/>
        </w:rPr>
        <w:t xml:space="preserve">                                         (3 marks)</w:t>
      </w:r>
    </w:p>
    <w:p w:rsidR="000A0887" w:rsidRDefault="00940A25" w:rsidP="00D5448A">
      <w:pPr>
        <w:pStyle w:val="ListParagraph1"/>
        <w:tabs>
          <w:tab w:val="right" w:pos="426"/>
          <w:tab w:val="right" w:pos="13041"/>
        </w:tabs>
        <w:bidi w:val="0"/>
        <w:spacing w:after="0" w:line="240" w:lineRule="auto"/>
        <w:ind w:left="0" w:right="-51"/>
        <w:jc w:val="lowKashida"/>
        <w:rPr>
          <w:bCs/>
        </w:rPr>
      </w:pPr>
      <w:r>
        <w:rPr>
          <w:bCs/>
        </w:rPr>
        <w:t xml:space="preserve">   4. </w:t>
      </w:r>
      <w:r>
        <w:rPr>
          <w:b/>
          <w:bCs/>
        </w:rPr>
        <w:t>Fill the blank</w:t>
      </w:r>
      <w:r>
        <w:rPr>
          <w:bCs/>
        </w:rPr>
        <w:t xml:space="preserve"> in the following statement: ‘State diagrams are used </w:t>
      </w:r>
    </w:p>
    <w:p w:rsidR="000A0887" w:rsidRDefault="00940A25" w:rsidP="00D5448A">
      <w:pPr>
        <w:pStyle w:val="ListParagraph1"/>
        <w:tabs>
          <w:tab w:val="right" w:pos="426"/>
          <w:tab w:val="right" w:pos="13041"/>
        </w:tabs>
        <w:bidi w:val="0"/>
        <w:spacing w:after="0" w:line="240" w:lineRule="auto"/>
        <w:ind w:left="0" w:right="-51"/>
        <w:jc w:val="lowKashida"/>
        <w:rPr>
          <w:bCs/>
        </w:rPr>
      </w:pPr>
      <w:r>
        <w:rPr>
          <w:bCs/>
        </w:rPr>
        <w:t xml:space="preserve">       to  describe____________________________’                                        (2 marks)</w:t>
      </w:r>
    </w:p>
    <w:p w:rsidR="000A0887" w:rsidRDefault="00940A25" w:rsidP="00D5448A">
      <w:pPr>
        <w:pStyle w:val="ListParagraph1"/>
        <w:tabs>
          <w:tab w:val="right" w:pos="426"/>
          <w:tab w:val="right" w:pos="13041"/>
        </w:tabs>
        <w:bidi w:val="0"/>
        <w:spacing w:after="0" w:line="240" w:lineRule="auto"/>
        <w:ind w:left="0" w:right="-51"/>
        <w:jc w:val="lowKashida"/>
        <w:rPr>
          <w:bCs/>
        </w:rPr>
      </w:pPr>
      <w:r>
        <w:rPr>
          <w:bCs/>
        </w:rPr>
        <w:t xml:space="preserve">   5. </w:t>
      </w:r>
      <w:r>
        <w:rPr>
          <w:b/>
          <w:bCs/>
        </w:rPr>
        <w:t>Name</w:t>
      </w:r>
      <w:r>
        <w:rPr>
          <w:bCs/>
        </w:rPr>
        <w:t xml:space="preserve"> </w:t>
      </w:r>
      <w:r w:rsidRPr="00D5448A">
        <w:rPr>
          <w:bCs/>
        </w:rPr>
        <w:t xml:space="preserve">two </w:t>
      </w:r>
      <w:r w:rsidR="00D5448A" w:rsidRPr="00D5448A">
        <w:rPr>
          <w:bCs/>
        </w:rPr>
        <w:t xml:space="preserve">kinds </w:t>
      </w:r>
      <w:r w:rsidRPr="00D5448A">
        <w:rPr>
          <w:bCs/>
        </w:rPr>
        <w:t>of</w:t>
      </w:r>
      <w:r>
        <w:rPr>
          <w:b/>
        </w:rPr>
        <w:t xml:space="preserve"> styles</w:t>
      </w:r>
      <w:r w:rsidR="00D5448A">
        <w:rPr>
          <w:bCs/>
        </w:rPr>
        <w:t xml:space="preserve"> that are </w:t>
      </w:r>
      <w:r>
        <w:rPr>
          <w:bCs/>
        </w:rPr>
        <w:t xml:space="preserve">used to </w:t>
      </w:r>
      <w:r>
        <w:rPr>
          <w:b/>
          <w:bCs/>
        </w:rPr>
        <w:t>describe use case flows</w:t>
      </w:r>
      <w:r>
        <w:rPr>
          <w:bCs/>
        </w:rPr>
        <w:t>.     (2 marks).</w:t>
      </w:r>
    </w:p>
    <w:p w:rsidR="000A0887" w:rsidRDefault="000A0887" w:rsidP="00D5448A">
      <w:pPr>
        <w:tabs>
          <w:tab w:val="right" w:pos="13041"/>
        </w:tabs>
        <w:bidi w:val="0"/>
        <w:spacing w:after="0" w:line="240" w:lineRule="auto"/>
        <w:ind w:right="678"/>
        <w:jc w:val="lowKashida"/>
        <w:rPr>
          <w:b/>
          <w:bCs/>
          <w:sz w:val="28"/>
        </w:rPr>
      </w:pPr>
    </w:p>
    <w:p w:rsidR="000A0887" w:rsidRDefault="00940A25" w:rsidP="00D5448A">
      <w:pPr>
        <w:tabs>
          <w:tab w:val="right" w:pos="13041"/>
        </w:tabs>
        <w:bidi w:val="0"/>
        <w:spacing w:after="0" w:line="240" w:lineRule="auto"/>
        <w:ind w:right="678"/>
        <w:jc w:val="lowKashida"/>
        <w:rPr>
          <w:szCs w:val="24"/>
        </w:rPr>
      </w:pPr>
      <w:r>
        <w:rPr>
          <w:b/>
          <w:bCs/>
          <w:sz w:val="28"/>
        </w:rPr>
        <w:t xml:space="preserve">II. Familiar Problems Solving </w:t>
      </w:r>
    </w:p>
    <w:p w:rsidR="000A0887" w:rsidRDefault="00940A25" w:rsidP="00D5448A">
      <w:pPr>
        <w:tabs>
          <w:tab w:val="right" w:pos="426"/>
          <w:tab w:val="right" w:pos="13041"/>
        </w:tabs>
        <w:bidi w:val="0"/>
        <w:spacing w:after="0" w:line="240" w:lineRule="auto"/>
        <w:ind w:right="-51"/>
        <w:jc w:val="lowKashida"/>
        <w:rPr>
          <w:i/>
          <w:iCs/>
          <w:sz w:val="22"/>
          <w:szCs w:val="22"/>
        </w:rPr>
      </w:pPr>
      <w:r>
        <w:rPr>
          <w:b/>
          <w:bCs/>
          <w:i/>
          <w:iCs/>
          <w:sz w:val="22"/>
          <w:szCs w:val="22"/>
        </w:rPr>
        <w:t>Objectives</w:t>
      </w:r>
      <w:r>
        <w:rPr>
          <w:i/>
          <w:iCs/>
          <w:sz w:val="22"/>
          <w:szCs w:val="22"/>
        </w:rPr>
        <w:t>. The aim of the question in this part is to evaluate that the student has some basic knowledge of the key aspects of the lecture material and can attempt to solve familiar problems.</w:t>
      </w:r>
    </w:p>
    <w:p w:rsidR="000A0887" w:rsidRDefault="00940A25" w:rsidP="00D5448A">
      <w:pPr>
        <w:tabs>
          <w:tab w:val="right" w:pos="426"/>
          <w:tab w:val="right" w:pos="13041"/>
        </w:tabs>
        <w:bidi w:val="0"/>
        <w:spacing w:after="0" w:line="240" w:lineRule="auto"/>
        <w:ind w:right="-51"/>
        <w:jc w:val="lowKashida"/>
        <w:rPr>
          <w:b/>
          <w:bCs/>
          <w:szCs w:val="24"/>
        </w:rPr>
      </w:pPr>
      <w:r>
        <w:rPr>
          <w:b/>
          <w:bCs/>
          <w:szCs w:val="24"/>
        </w:rPr>
        <w:t>Question2: (16 marks)</w:t>
      </w:r>
      <w:r>
        <w:rPr>
          <w:szCs w:val="24"/>
        </w:rPr>
        <w:t xml:space="preserve">  </w:t>
      </w:r>
    </w:p>
    <w:p w:rsidR="000A0887" w:rsidRDefault="00940A25" w:rsidP="00D5448A">
      <w:pPr>
        <w:tabs>
          <w:tab w:val="right" w:pos="13041"/>
        </w:tabs>
        <w:bidi w:val="0"/>
        <w:spacing w:after="0" w:line="240" w:lineRule="auto"/>
        <w:ind w:right="680"/>
        <w:jc w:val="lowKashida"/>
      </w:pPr>
      <w:r>
        <w:rPr>
          <w:szCs w:val="24"/>
        </w:rPr>
        <w:t xml:space="preserve"> </w:t>
      </w:r>
      <w:r>
        <w:t>A video sales and rental shop wishes to automate its management of sales and rental of its movie videos.  The video shop distinguishes between ordinary customers and members.</w:t>
      </w:r>
      <w:r w:rsidR="00422A49">
        <w:t xml:space="preserve"> Members are special customers who own an</w:t>
      </w:r>
      <w:r>
        <w:t xml:space="preserve"> annual subscription card.</w:t>
      </w:r>
    </w:p>
    <w:p w:rsidR="000A0887" w:rsidRDefault="00940A25" w:rsidP="00D5448A">
      <w:pPr>
        <w:tabs>
          <w:tab w:val="right" w:pos="13041"/>
        </w:tabs>
        <w:bidi w:val="0"/>
        <w:spacing w:after="0" w:line="240" w:lineRule="auto"/>
        <w:ind w:right="680"/>
        <w:jc w:val="lowKashida"/>
        <w:rPr>
          <w:szCs w:val="24"/>
        </w:rPr>
      </w:pPr>
      <w:r>
        <w:rPr>
          <w:szCs w:val="24"/>
        </w:rPr>
        <w:t xml:space="preserve">The following are </w:t>
      </w:r>
      <w:r>
        <w:rPr>
          <w:b/>
          <w:szCs w:val="24"/>
        </w:rPr>
        <w:t>two high level use cases</w:t>
      </w:r>
      <w:r>
        <w:rPr>
          <w:szCs w:val="24"/>
        </w:rPr>
        <w:t xml:space="preserve"> of the system:</w:t>
      </w:r>
    </w:p>
    <w:p w:rsidR="000A0887" w:rsidRDefault="000A0887" w:rsidP="00D5448A">
      <w:pPr>
        <w:tabs>
          <w:tab w:val="right" w:pos="13041"/>
        </w:tabs>
        <w:bidi w:val="0"/>
        <w:ind w:right="678"/>
        <w:jc w:val="lowKashida"/>
        <w:rPr>
          <w:szCs w:val="24"/>
        </w:rPr>
      </w:pPr>
    </w:p>
    <w:p w:rsidR="000A0887" w:rsidRDefault="00940A25" w:rsidP="00D5448A">
      <w:pPr>
        <w:tabs>
          <w:tab w:val="right" w:pos="13041"/>
        </w:tabs>
        <w:bidi w:val="0"/>
        <w:ind w:right="678"/>
        <w:jc w:val="lowKashida"/>
        <w:rPr>
          <w:b/>
          <w:bCs/>
          <w:szCs w:val="24"/>
        </w:rPr>
      </w:pPr>
      <w:r>
        <w:rPr>
          <w:b/>
          <w:bCs/>
          <w:szCs w:val="24"/>
        </w:rPr>
        <w:t xml:space="preserve">Buy video: </w:t>
      </w:r>
      <w:r>
        <w:rPr>
          <w:szCs w:val="24"/>
        </w:rPr>
        <w:t xml:space="preserve">allows a </w:t>
      </w:r>
      <w:r>
        <w:rPr>
          <w:b/>
          <w:bCs/>
          <w:szCs w:val="24"/>
        </w:rPr>
        <w:t xml:space="preserve">customer </w:t>
      </w:r>
      <w:r>
        <w:rPr>
          <w:szCs w:val="24"/>
        </w:rPr>
        <w:t xml:space="preserve">(via the Web) or a </w:t>
      </w:r>
      <w:r>
        <w:rPr>
          <w:b/>
          <w:bCs/>
          <w:szCs w:val="24"/>
        </w:rPr>
        <w:t>staff</w:t>
      </w:r>
      <w:r>
        <w:rPr>
          <w:szCs w:val="24"/>
        </w:rPr>
        <w:t xml:space="preserve"> (in the shop) to select a video and its quantity for purchase and </w:t>
      </w:r>
      <w:r>
        <w:rPr>
          <w:b/>
          <w:bCs/>
          <w:szCs w:val="24"/>
        </w:rPr>
        <w:t>staff</w:t>
      </w:r>
      <w:r>
        <w:rPr>
          <w:szCs w:val="24"/>
        </w:rPr>
        <w:t xml:space="preserve"> to look up customer/member information</w:t>
      </w:r>
    </w:p>
    <w:p w:rsidR="000A0887" w:rsidRPr="00D5448A" w:rsidRDefault="00940A25" w:rsidP="00D5448A">
      <w:pPr>
        <w:tabs>
          <w:tab w:val="right" w:pos="426"/>
          <w:tab w:val="right" w:pos="13041"/>
        </w:tabs>
        <w:bidi w:val="0"/>
        <w:ind w:right="-51"/>
        <w:jc w:val="lowKashida"/>
        <w:rPr>
          <w:szCs w:val="24"/>
        </w:rPr>
      </w:pPr>
      <w:r>
        <w:rPr>
          <w:b/>
          <w:bCs/>
          <w:szCs w:val="24"/>
        </w:rPr>
        <w:t xml:space="preserve">Rent video: </w:t>
      </w:r>
      <w:r>
        <w:rPr>
          <w:szCs w:val="24"/>
        </w:rPr>
        <w:t xml:space="preserve">allows a </w:t>
      </w:r>
      <w:r>
        <w:rPr>
          <w:b/>
          <w:bCs/>
          <w:szCs w:val="24"/>
        </w:rPr>
        <w:t>customer</w:t>
      </w:r>
      <w:r>
        <w:rPr>
          <w:szCs w:val="24"/>
        </w:rPr>
        <w:t xml:space="preserve"> (via the Web) or </w:t>
      </w:r>
      <w:r>
        <w:rPr>
          <w:b/>
          <w:bCs/>
          <w:szCs w:val="24"/>
        </w:rPr>
        <w:t>staff</w:t>
      </w:r>
      <w:r>
        <w:rPr>
          <w:szCs w:val="24"/>
        </w:rPr>
        <w:t xml:space="preserve"> (in the shop) to </w:t>
      </w:r>
      <w:r>
        <w:rPr>
          <w:b/>
          <w:bCs/>
          <w:szCs w:val="24"/>
        </w:rPr>
        <w:t>select a video</w:t>
      </w:r>
      <w:r>
        <w:rPr>
          <w:szCs w:val="24"/>
        </w:rPr>
        <w:t xml:space="preserve"> for rental, </w:t>
      </w:r>
      <w:r>
        <w:rPr>
          <w:b/>
          <w:bCs/>
          <w:szCs w:val="24"/>
        </w:rPr>
        <w:t xml:space="preserve">staff </w:t>
      </w:r>
      <w:r>
        <w:rPr>
          <w:szCs w:val="24"/>
        </w:rPr>
        <w:t xml:space="preserve">to </w:t>
      </w:r>
      <w:r>
        <w:rPr>
          <w:b/>
          <w:bCs/>
          <w:szCs w:val="24"/>
        </w:rPr>
        <w:t>return rented videos</w:t>
      </w:r>
      <w:r>
        <w:rPr>
          <w:szCs w:val="24"/>
        </w:rPr>
        <w:t xml:space="preserve"> and to </w:t>
      </w:r>
      <w:r>
        <w:rPr>
          <w:b/>
          <w:bCs/>
          <w:szCs w:val="24"/>
        </w:rPr>
        <w:t>look up customer/member information</w:t>
      </w:r>
      <w:r>
        <w:rPr>
          <w:szCs w:val="24"/>
        </w:rPr>
        <w:t xml:space="preserve">, and the </w:t>
      </w:r>
      <w:r>
        <w:rPr>
          <w:b/>
          <w:bCs/>
          <w:szCs w:val="24"/>
        </w:rPr>
        <w:t>system</w:t>
      </w:r>
      <w:r>
        <w:rPr>
          <w:szCs w:val="24"/>
        </w:rPr>
        <w:t xml:space="preserve"> to </w:t>
      </w:r>
      <w:r>
        <w:rPr>
          <w:b/>
          <w:bCs/>
          <w:szCs w:val="24"/>
        </w:rPr>
        <w:t>record which copy of a vi</w:t>
      </w:r>
      <w:bookmarkStart w:id="0" w:name="_GoBack"/>
      <w:bookmarkEnd w:id="0"/>
      <w:r>
        <w:rPr>
          <w:b/>
          <w:bCs/>
          <w:szCs w:val="24"/>
        </w:rPr>
        <w:t>deo has been rented</w:t>
      </w:r>
      <w:r>
        <w:rPr>
          <w:szCs w:val="24"/>
        </w:rPr>
        <w:t xml:space="preserve">, </w:t>
      </w:r>
      <w:r>
        <w:rPr>
          <w:b/>
          <w:bCs/>
          <w:szCs w:val="24"/>
        </w:rPr>
        <w:t>keep track of overdue videos</w:t>
      </w:r>
      <w:r>
        <w:rPr>
          <w:szCs w:val="24"/>
        </w:rPr>
        <w:t xml:space="preserve">, and </w:t>
      </w:r>
      <w:r>
        <w:rPr>
          <w:b/>
          <w:bCs/>
          <w:szCs w:val="24"/>
        </w:rPr>
        <w:t>produce notices</w:t>
      </w:r>
      <w:r>
        <w:rPr>
          <w:szCs w:val="24"/>
        </w:rPr>
        <w:t xml:space="preserve"> for customers with overdue videos.</w:t>
      </w:r>
    </w:p>
    <w:p w:rsidR="000A0887" w:rsidRDefault="00940A25" w:rsidP="00422A49">
      <w:pPr>
        <w:pStyle w:val="ListParagraph1"/>
        <w:tabs>
          <w:tab w:val="right" w:pos="426"/>
          <w:tab w:val="right" w:pos="13041"/>
        </w:tabs>
        <w:bidi w:val="0"/>
        <w:spacing w:after="0" w:line="240" w:lineRule="auto"/>
        <w:ind w:left="0" w:right="-51"/>
        <w:jc w:val="lowKashida"/>
        <w:rPr>
          <w:szCs w:val="24"/>
        </w:rPr>
      </w:pPr>
      <w:r>
        <w:rPr>
          <w:b/>
          <w:szCs w:val="24"/>
        </w:rPr>
        <w:t>A- Use Case Modeling</w:t>
      </w:r>
      <w:r w:rsidR="00D5448A">
        <w:rPr>
          <w:szCs w:val="24"/>
        </w:rPr>
        <w:t xml:space="preserve">: (11 </w:t>
      </w:r>
      <w:r>
        <w:rPr>
          <w:szCs w:val="24"/>
        </w:rPr>
        <w:t>marks)</w:t>
      </w:r>
    </w:p>
    <w:p w:rsidR="000A0887" w:rsidRDefault="00D5448A" w:rsidP="00422A49">
      <w:pPr>
        <w:pStyle w:val="ListParagraph1"/>
        <w:numPr>
          <w:ilvl w:val="6"/>
          <w:numId w:val="1"/>
        </w:numPr>
        <w:tabs>
          <w:tab w:val="right" w:pos="426"/>
          <w:tab w:val="right" w:pos="13041"/>
        </w:tabs>
        <w:bidi w:val="0"/>
        <w:spacing w:after="0" w:line="240" w:lineRule="auto"/>
        <w:ind w:right="-51"/>
        <w:jc w:val="lowKashida"/>
        <w:rPr>
          <w:szCs w:val="24"/>
        </w:rPr>
      </w:pPr>
      <w:r>
        <w:rPr>
          <w:szCs w:val="24"/>
        </w:rPr>
        <w:t xml:space="preserve">Give </w:t>
      </w:r>
      <w:r w:rsidR="00940A25">
        <w:rPr>
          <w:szCs w:val="24"/>
        </w:rPr>
        <w:t>the actors of the system.                                                              (2 marks)</w:t>
      </w:r>
    </w:p>
    <w:p w:rsidR="000A0887" w:rsidRDefault="00940A25" w:rsidP="00D5448A">
      <w:pPr>
        <w:pStyle w:val="ListParagraph1"/>
        <w:numPr>
          <w:ilvl w:val="6"/>
          <w:numId w:val="1"/>
        </w:numPr>
        <w:tabs>
          <w:tab w:val="right" w:pos="426"/>
          <w:tab w:val="right" w:pos="13041"/>
        </w:tabs>
        <w:bidi w:val="0"/>
        <w:spacing w:after="0" w:line="240" w:lineRule="auto"/>
        <w:ind w:right="-51"/>
        <w:jc w:val="lowKashida"/>
        <w:rPr>
          <w:szCs w:val="24"/>
        </w:rPr>
      </w:pPr>
      <w:r>
        <w:rPr>
          <w:szCs w:val="24"/>
        </w:rPr>
        <w:t>Link these actors with the associated use cases mentioned above.       (2 marks)</w:t>
      </w:r>
    </w:p>
    <w:p w:rsidR="000A0887" w:rsidRDefault="00940A25" w:rsidP="00D5448A">
      <w:pPr>
        <w:pStyle w:val="ListParagraph1"/>
        <w:numPr>
          <w:ilvl w:val="6"/>
          <w:numId w:val="1"/>
        </w:numPr>
        <w:tabs>
          <w:tab w:val="right" w:pos="426"/>
          <w:tab w:val="right" w:pos="13041"/>
        </w:tabs>
        <w:bidi w:val="0"/>
        <w:spacing w:after="0" w:line="240" w:lineRule="auto"/>
        <w:ind w:right="-51"/>
        <w:jc w:val="lowKashida"/>
        <w:rPr>
          <w:szCs w:val="24"/>
        </w:rPr>
      </w:pPr>
      <w:r>
        <w:rPr>
          <w:szCs w:val="24"/>
        </w:rPr>
        <w:lastRenderedPageBreak/>
        <w:t xml:space="preserve">Refine the high level use case </w:t>
      </w:r>
      <w:r>
        <w:rPr>
          <w:b/>
          <w:bCs/>
          <w:szCs w:val="24"/>
        </w:rPr>
        <w:t>Rent Video</w:t>
      </w:r>
      <w:r>
        <w:rPr>
          <w:szCs w:val="24"/>
        </w:rPr>
        <w:t xml:space="preserve"> into a set of low level use cases.</w:t>
      </w:r>
    </w:p>
    <w:p w:rsidR="000A0887" w:rsidRDefault="00940A25" w:rsidP="00D5448A">
      <w:pPr>
        <w:pStyle w:val="ListParagraph1"/>
        <w:tabs>
          <w:tab w:val="right" w:pos="426"/>
          <w:tab w:val="right" w:pos="13041"/>
        </w:tabs>
        <w:bidi w:val="0"/>
        <w:spacing w:after="0" w:line="240" w:lineRule="auto"/>
        <w:ind w:left="360" w:right="-51"/>
        <w:jc w:val="lowKashida"/>
        <w:rPr>
          <w:szCs w:val="24"/>
        </w:rPr>
      </w:pPr>
      <w:r>
        <w:rPr>
          <w:szCs w:val="24"/>
        </w:rPr>
        <w:t xml:space="preserve">                                                                                                                (2 marks)</w:t>
      </w:r>
    </w:p>
    <w:p w:rsidR="000A0887" w:rsidRDefault="00940A25" w:rsidP="00D5448A">
      <w:pPr>
        <w:pStyle w:val="ListParagraph1"/>
        <w:numPr>
          <w:ilvl w:val="6"/>
          <w:numId w:val="1"/>
        </w:numPr>
        <w:tabs>
          <w:tab w:val="right" w:pos="426"/>
          <w:tab w:val="right" w:pos="13041"/>
        </w:tabs>
        <w:bidi w:val="0"/>
        <w:spacing w:after="0" w:line="240" w:lineRule="auto"/>
        <w:ind w:right="-51"/>
        <w:jc w:val="lowKashida"/>
        <w:rPr>
          <w:szCs w:val="24"/>
        </w:rPr>
      </w:pPr>
      <w:r>
        <w:rPr>
          <w:szCs w:val="24"/>
        </w:rPr>
        <w:t xml:space="preserve">Draw the relationships between the </w:t>
      </w:r>
      <w:r>
        <w:rPr>
          <w:b/>
          <w:bCs/>
          <w:szCs w:val="24"/>
        </w:rPr>
        <w:t>Rent Video</w:t>
      </w:r>
      <w:r>
        <w:rPr>
          <w:szCs w:val="24"/>
        </w:rPr>
        <w:t xml:space="preserve"> use case and its associated low </w:t>
      </w:r>
    </w:p>
    <w:p w:rsidR="000A0887" w:rsidRDefault="00940A25" w:rsidP="00D5448A">
      <w:pPr>
        <w:pStyle w:val="ListParagraph1"/>
        <w:tabs>
          <w:tab w:val="right" w:pos="426"/>
          <w:tab w:val="right" w:pos="13041"/>
        </w:tabs>
        <w:bidi w:val="0"/>
        <w:spacing w:after="0" w:line="240" w:lineRule="auto"/>
        <w:ind w:left="360" w:right="-51"/>
        <w:jc w:val="lowKashida"/>
        <w:rPr>
          <w:szCs w:val="24"/>
        </w:rPr>
      </w:pPr>
      <w:r>
        <w:rPr>
          <w:szCs w:val="24"/>
        </w:rPr>
        <w:t xml:space="preserve"> level use cases.                                                                                       (2 marks)</w:t>
      </w:r>
    </w:p>
    <w:p w:rsidR="000A0887" w:rsidRDefault="00940A25" w:rsidP="00D5448A">
      <w:pPr>
        <w:pStyle w:val="ListParagraph1"/>
        <w:numPr>
          <w:ilvl w:val="6"/>
          <w:numId w:val="1"/>
        </w:numPr>
        <w:tabs>
          <w:tab w:val="right" w:pos="426"/>
          <w:tab w:val="right" w:pos="13041"/>
        </w:tabs>
        <w:bidi w:val="0"/>
        <w:spacing w:after="0" w:line="240" w:lineRule="auto"/>
        <w:ind w:right="-51"/>
        <w:jc w:val="lowKashida"/>
        <w:rPr>
          <w:szCs w:val="24"/>
        </w:rPr>
      </w:pPr>
      <w:r>
        <w:rPr>
          <w:szCs w:val="24"/>
        </w:rPr>
        <w:t xml:space="preserve">Describe the </w:t>
      </w:r>
      <w:r>
        <w:rPr>
          <w:b/>
          <w:bCs/>
          <w:szCs w:val="24"/>
        </w:rPr>
        <w:t xml:space="preserve">Return rented videos </w:t>
      </w:r>
      <w:r>
        <w:rPr>
          <w:szCs w:val="24"/>
        </w:rPr>
        <w:t>low level</w:t>
      </w:r>
      <w:r>
        <w:rPr>
          <w:b/>
          <w:bCs/>
          <w:szCs w:val="24"/>
        </w:rPr>
        <w:t xml:space="preserve"> </w:t>
      </w:r>
      <w:r>
        <w:rPr>
          <w:szCs w:val="24"/>
        </w:rPr>
        <w:t xml:space="preserve">use case: </w:t>
      </w:r>
    </w:p>
    <w:p w:rsidR="000A0887" w:rsidRDefault="00940A25" w:rsidP="00D5448A">
      <w:pPr>
        <w:pStyle w:val="ListParagraph1"/>
        <w:tabs>
          <w:tab w:val="right" w:pos="426"/>
          <w:tab w:val="right" w:pos="13041"/>
        </w:tabs>
        <w:bidi w:val="0"/>
        <w:spacing w:after="0" w:line="240" w:lineRule="auto"/>
        <w:ind w:left="360" w:right="-51"/>
        <w:jc w:val="lowKashida"/>
        <w:rPr>
          <w:szCs w:val="24"/>
        </w:rPr>
      </w:pPr>
      <w:r>
        <w:rPr>
          <w:szCs w:val="24"/>
        </w:rPr>
        <w:t xml:space="preserve"> trigger event,  pre-condition (s), post-condition (s), list of exceptions.  (3 marks)</w:t>
      </w:r>
    </w:p>
    <w:p w:rsidR="000A0887" w:rsidRDefault="000A0887" w:rsidP="00D5448A">
      <w:pPr>
        <w:pStyle w:val="ListParagraph1"/>
        <w:tabs>
          <w:tab w:val="right" w:pos="426"/>
          <w:tab w:val="right" w:pos="13041"/>
        </w:tabs>
        <w:bidi w:val="0"/>
        <w:spacing w:after="0" w:line="240" w:lineRule="auto"/>
        <w:ind w:right="-51"/>
        <w:jc w:val="lowKashida"/>
        <w:rPr>
          <w:szCs w:val="24"/>
        </w:rPr>
      </w:pPr>
    </w:p>
    <w:p w:rsidR="000A0887" w:rsidRDefault="00940A25" w:rsidP="00D5448A">
      <w:pPr>
        <w:pStyle w:val="ListParagraph1"/>
        <w:tabs>
          <w:tab w:val="right" w:pos="426"/>
          <w:tab w:val="right" w:pos="13041"/>
        </w:tabs>
        <w:bidi w:val="0"/>
        <w:spacing w:after="0" w:line="240" w:lineRule="auto"/>
        <w:ind w:left="0" w:right="-51"/>
        <w:jc w:val="lowKashida"/>
        <w:rPr>
          <w:b/>
          <w:szCs w:val="24"/>
        </w:rPr>
      </w:pPr>
      <w:r>
        <w:rPr>
          <w:b/>
          <w:szCs w:val="24"/>
        </w:rPr>
        <w:t xml:space="preserve">B-  Class Diagram:  </w:t>
      </w:r>
      <w:r>
        <w:rPr>
          <w:szCs w:val="24"/>
        </w:rPr>
        <w:t xml:space="preserve"> (5 marks)</w:t>
      </w:r>
    </w:p>
    <w:p w:rsidR="000A0887" w:rsidRDefault="00940A25" w:rsidP="00D5448A">
      <w:pPr>
        <w:pStyle w:val="ListParagraph1"/>
        <w:tabs>
          <w:tab w:val="right" w:pos="426"/>
          <w:tab w:val="right" w:pos="13041"/>
        </w:tabs>
        <w:bidi w:val="0"/>
        <w:spacing w:after="0" w:line="240" w:lineRule="auto"/>
        <w:ind w:left="0" w:right="-51"/>
        <w:jc w:val="lowKashida"/>
        <w:rPr>
          <w:b/>
          <w:bCs/>
          <w:szCs w:val="24"/>
        </w:rPr>
      </w:pPr>
      <w:r>
        <w:rPr>
          <w:szCs w:val="24"/>
        </w:rPr>
        <w:t xml:space="preserve">  Draw a class diagram that involves the following classes: </w:t>
      </w:r>
      <w:r>
        <w:rPr>
          <w:b/>
          <w:bCs/>
          <w:szCs w:val="24"/>
        </w:rPr>
        <w:t xml:space="preserve">Movie-Shop, Movie-Rent, </w:t>
      </w:r>
    </w:p>
    <w:p w:rsidR="000A0887" w:rsidRDefault="00940A25" w:rsidP="00D5448A">
      <w:pPr>
        <w:pStyle w:val="ListParagraph1"/>
        <w:tabs>
          <w:tab w:val="right" w:pos="426"/>
          <w:tab w:val="right" w:pos="13041"/>
        </w:tabs>
        <w:bidi w:val="0"/>
        <w:spacing w:after="0" w:line="240" w:lineRule="auto"/>
        <w:ind w:left="0" w:right="-51"/>
        <w:jc w:val="lowKashida"/>
        <w:rPr>
          <w:b/>
          <w:bCs/>
          <w:szCs w:val="24"/>
        </w:rPr>
      </w:pPr>
      <w:r>
        <w:rPr>
          <w:b/>
          <w:bCs/>
          <w:szCs w:val="24"/>
        </w:rPr>
        <w:t xml:space="preserve"> Movie, Movie-Buy.</w:t>
      </w:r>
    </w:p>
    <w:p w:rsidR="000A0887" w:rsidRDefault="000A0887" w:rsidP="00D5448A">
      <w:pPr>
        <w:tabs>
          <w:tab w:val="right" w:pos="426"/>
          <w:tab w:val="right" w:pos="13041"/>
        </w:tabs>
        <w:bidi w:val="0"/>
        <w:spacing w:after="0" w:line="240" w:lineRule="auto"/>
        <w:ind w:right="-51"/>
        <w:jc w:val="lowKashida"/>
        <w:rPr>
          <w:b/>
          <w:bCs/>
          <w:szCs w:val="24"/>
        </w:rPr>
      </w:pPr>
    </w:p>
    <w:p w:rsidR="000A0887" w:rsidRDefault="00940A25" w:rsidP="00D5448A">
      <w:pPr>
        <w:tabs>
          <w:tab w:val="right" w:pos="426"/>
          <w:tab w:val="right" w:pos="13041"/>
        </w:tabs>
        <w:bidi w:val="0"/>
        <w:spacing w:after="0" w:line="240" w:lineRule="auto"/>
        <w:ind w:right="-51"/>
        <w:jc w:val="lowKashida"/>
        <w:rPr>
          <w:b/>
          <w:bCs/>
          <w:szCs w:val="24"/>
        </w:rPr>
      </w:pPr>
      <w:r>
        <w:rPr>
          <w:b/>
          <w:bCs/>
          <w:szCs w:val="24"/>
        </w:rPr>
        <w:t>Question3: (10 marks)</w:t>
      </w:r>
    </w:p>
    <w:p w:rsidR="000A0887" w:rsidRDefault="00940A25" w:rsidP="00D5448A">
      <w:pPr>
        <w:tabs>
          <w:tab w:val="right" w:pos="426"/>
          <w:tab w:val="right" w:pos="13041"/>
        </w:tabs>
        <w:bidi w:val="0"/>
        <w:spacing w:after="0" w:line="240" w:lineRule="auto"/>
        <w:ind w:right="-51"/>
        <w:rPr>
          <w:szCs w:val="24"/>
        </w:rPr>
      </w:pPr>
      <w:r>
        <w:rPr>
          <w:szCs w:val="24"/>
        </w:rPr>
        <w:t xml:space="preserve">Consider the following scenario that describes a </w:t>
      </w:r>
      <w:r>
        <w:rPr>
          <w:b/>
          <w:bCs/>
          <w:szCs w:val="24"/>
        </w:rPr>
        <w:t>voting task:</w:t>
      </w:r>
    </w:p>
    <w:p w:rsidR="000A0887" w:rsidRDefault="00940A25" w:rsidP="00D5448A">
      <w:pPr>
        <w:pStyle w:val="Default"/>
        <w:spacing w:after="0" w:line="240" w:lineRule="auto"/>
        <w:rPr>
          <w:rFonts w:ascii="Times New Roman" w:eastAsia="Times New Roman" w:hAnsi="Times New Roman"/>
          <w:color w:val="000000"/>
          <w:sz w:val="23"/>
          <w:szCs w:val="23"/>
          <w:lang w:eastAsia="en-US"/>
        </w:rPr>
      </w:pPr>
      <w:r>
        <w:rPr>
          <w:b/>
          <w:bCs/>
          <w:szCs w:val="24"/>
        </w:rPr>
        <w:t xml:space="preserve"> </w:t>
      </w:r>
      <w:r>
        <w:rPr>
          <w:rFonts w:ascii="Times New Roman" w:eastAsia="Times New Roman" w:hAnsi="Times New Roman"/>
          <w:color w:val="000000"/>
          <w:sz w:val="23"/>
          <w:szCs w:val="23"/>
          <w:lang w:eastAsia="en-US"/>
        </w:rPr>
        <w:t>Once arrived at the polling station, elector gives the own electoral card to station president who checks if the polling station number is right.</w:t>
      </w:r>
    </w:p>
    <w:p w:rsidR="000A0887" w:rsidRDefault="00940A25" w:rsidP="00D5448A">
      <w:pPr>
        <w:autoSpaceDE w:val="0"/>
        <w:autoSpaceDN w:val="0"/>
        <w:bidi w:val="0"/>
        <w:adjustRightInd w:val="0"/>
        <w:spacing w:after="0" w:line="240" w:lineRule="auto"/>
        <w:rPr>
          <w:color w:val="000000"/>
          <w:sz w:val="23"/>
          <w:szCs w:val="23"/>
        </w:rPr>
      </w:pPr>
      <w:r>
        <w:rPr>
          <w:color w:val="000000"/>
          <w:sz w:val="23"/>
          <w:szCs w:val="23"/>
        </w:rPr>
        <w:t xml:space="preserve">Then he checks the identity document and if ok he gives the ballot paper to the elector. </w:t>
      </w:r>
    </w:p>
    <w:p w:rsidR="000A0887" w:rsidRDefault="00940A25" w:rsidP="00D5448A">
      <w:pPr>
        <w:autoSpaceDE w:val="0"/>
        <w:autoSpaceDN w:val="0"/>
        <w:bidi w:val="0"/>
        <w:adjustRightInd w:val="0"/>
        <w:spacing w:after="0" w:line="240" w:lineRule="auto"/>
        <w:rPr>
          <w:color w:val="000000"/>
          <w:sz w:val="23"/>
          <w:szCs w:val="23"/>
        </w:rPr>
      </w:pPr>
      <w:r>
        <w:rPr>
          <w:color w:val="000000"/>
          <w:sz w:val="23"/>
          <w:szCs w:val="23"/>
        </w:rPr>
        <w:t>Then the president waits for a cabin to get free and he gives the pencil to the elector and a secretary who signs the registry and put a print on the elector certificate.</w:t>
      </w:r>
    </w:p>
    <w:p w:rsidR="000A0887" w:rsidRDefault="00940A25" w:rsidP="00D5448A">
      <w:pPr>
        <w:tabs>
          <w:tab w:val="right" w:pos="142"/>
          <w:tab w:val="right" w:pos="10489"/>
        </w:tabs>
        <w:bidi w:val="0"/>
        <w:spacing w:after="0" w:line="240" w:lineRule="auto"/>
        <w:ind w:right="708"/>
        <w:rPr>
          <w:color w:val="000000"/>
          <w:sz w:val="23"/>
          <w:szCs w:val="23"/>
        </w:rPr>
      </w:pPr>
      <w:r>
        <w:rPr>
          <w:color w:val="000000"/>
          <w:sz w:val="23"/>
          <w:szCs w:val="23"/>
        </w:rPr>
        <w:t>Once elector has voted, he/she inserts the ballot paper in the urn, giving back the pencil and taking back the own ID document.</w:t>
      </w:r>
    </w:p>
    <w:p w:rsidR="000A0887" w:rsidRDefault="00940A25" w:rsidP="00D5448A">
      <w:pPr>
        <w:tabs>
          <w:tab w:val="right" w:pos="142"/>
          <w:tab w:val="right" w:pos="10489"/>
        </w:tabs>
        <w:bidi w:val="0"/>
        <w:spacing w:after="0" w:line="240" w:lineRule="auto"/>
        <w:ind w:right="708"/>
        <w:jc w:val="both"/>
        <w:rPr>
          <w:b/>
          <w:bCs/>
          <w:szCs w:val="24"/>
        </w:rPr>
      </w:pPr>
      <w:r>
        <w:rPr>
          <w:b/>
          <w:bCs/>
          <w:color w:val="000000"/>
          <w:sz w:val="23"/>
          <w:szCs w:val="23"/>
        </w:rPr>
        <w:t>Draw a complete activity diagram</w:t>
      </w:r>
      <w:r>
        <w:rPr>
          <w:color w:val="000000"/>
          <w:sz w:val="23"/>
          <w:szCs w:val="23"/>
        </w:rPr>
        <w:t xml:space="preserve"> that describes the above voting scenario. </w:t>
      </w:r>
      <w:r w:rsidR="00E927CD">
        <w:rPr>
          <w:color w:val="000000"/>
          <w:sz w:val="23"/>
          <w:szCs w:val="23"/>
        </w:rPr>
        <w:t>Parallel activities, if any</w:t>
      </w:r>
      <w:r>
        <w:rPr>
          <w:color w:val="000000"/>
          <w:sz w:val="23"/>
          <w:szCs w:val="23"/>
        </w:rPr>
        <w:t>, need to be sho</w:t>
      </w:r>
      <w:r w:rsidR="00E927CD">
        <w:rPr>
          <w:color w:val="000000"/>
          <w:sz w:val="23"/>
          <w:szCs w:val="23"/>
        </w:rPr>
        <w:t>wn</w:t>
      </w:r>
      <w:r>
        <w:rPr>
          <w:color w:val="000000"/>
          <w:sz w:val="23"/>
          <w:szCs w:val="23"/>
        </w:rPr>
        <w:t xml:space="preserve"> in the diagram.</w:t>
      </w:r>
    </w:p>
    <w:p w:rsidR="000A0887" w:rsidRDefault="000A0887" w:rsidP="00D5448A">
      <w:pPr>
        <w:tabs>
          <w:tab w:val="right" w:pos="13041"/>
        </w:tabs>
        <w:bidi w:val="0"/>
        <w:spacing w:after="0" w:line="240" w:lineRule="auto"/>
        <w:ind w:right="678"/>
        <w:jc w:val="lowKashida"/>
        <w:rPr>
          <w:b/>
          <w:bCs/>
          <w:sz w:val="28"/>
        </w:rPr>
      </w:pPr>
    </w:p>
    <w:p w:rsidR="000A0887" w:rsidRDefault="00940A25" w:rsidP="00D5448A">
      <w:pPr>
        <w:tabs>
          <w:tab w:val="right" w:pos="13041"/>
        </w:tabs>
        <w:bidi w:val="0"/>
        <w:spacing w:after="0" w:line="240" w:lineRule="auto"/>
        <w:ind w:right="678"/>
        <w:jc w:val="lowKashida"/>
        <w:rPr>
          <w:szCs w:val="24"/>
        </w:rPr>
      </w:pPr>
      <w:r>
        <w:rPr>
          <w:b/>
          <w:bCs/>
          <w:sz w:val="28"/>
        </w:rPr>
        <w:t xml:space="preserve">III. UnFamiliar Problem Solving </w:t>
      </w:r>
    </w:p>
    <w:p w:rsidR="000A0887" w:rsidRDefault="00940A25" w:rsidP="00D5448A">
      <w:pPr>
        <w:tabs>
          <w:tab w:val="right" w:pos="426"/>
          <w:tab w:val="right" w:pos="13041"/>
        </w:tabs>
        <w:bidi w:val="0"/>
        <w:spacing w:after="0" w:line="240" w:lineRule="auto"/>
        <w:ind w:right="-51"/>
        <w:jc w:val="lowKashida"/>
        <w:rPr>
          <w:b/>
          <w:bCs/>
          <w:szCs w:val="24"/>
        </w:rPr>
      </w:pPr>
      <w:r>
        <w:rPr>
          <w:b/>
          <w:bCs/>
          <w:i/>
          <w:iCs/>
          <w:sz w:val="22"/>
          <w:szCs w:val="22"/>
        </w:rPr>
        <w:t>Objectives</w:t>
      </w:r>
      <w:r>
        <w:rPr>
          <w:i/>
          <w:iCs/>
          <w:sz w:val="22"/>
          <w:szCs w:val="22"/>
        </w:rPr>
        <w:t>. The aim of the question in this part is to evaluate that the student has some basic knowledge of the key aspects of the lecture material and can attempt to solve unfamiliar problems.</w:t>
      </w:r>
    </w:p>
    <w:p w:rsidR="000A0887" w:rsidRDefault="00940A25" w:rsidP="00D5448A">
      <w:pPr>
        <w:tabs>
          <w:tab w:val="right" w:pos="426"/>
          <w:tab w:val="right" w:pos="13041"/>
        </w:tabs>
        <w:bidi w:val="0"/>
        <w:spacing w:after="0" w:line="240" w:lineRule="auto"/>
        <w:ind w:right="-51"/>
        <w:jc w:val="lowKashida"/>
        <w:rPr>
          <w:b/>
          <w:bCs/>
          <w:szCs w:val="24"/>
        </w:rPr>
      </w:pPr>
      <w:r>
        <w:rPr>
          <w:b/>
          <w:bCs/>
          <w:szCs w:val="24"/>
        </w:rPr>
        <w:t xml:space="preserve">Question4: (6 marks) </w:t>
      </w:r>
    </w:p>
    <w:p w:rsidR="000A0887" w:rsidRDefault="00940A25" w:rsidP="00D5448A">
      <w:pPr>
        <w:tabs>
          <w:tab w:val="right" w:pos="142"/>
          <w:tab w:val="right" w:pos="10489"/>
        </w:tabs>
        <w:bidi w:val="0"/>
        <w:spacing w:after="0" w:line="240" w:lineRule="auto"/>
        <w:ind w:right="708"/>
        <w:jc w:val="lowKashida"/>
        <w:rPr>
          <w:szCs w:val="24"/>
        </w:rPr>
      </w:pPr>
      <w:r>
        <w:rPr>
          <w:szCs w:val="24"/>
        </w:rPr>
        <w:t xml:space="preserve"> The following describes the use case </w:t>
      </w:r>
      <w:r>
        <w:rPr>
          <w:b/>
          <w:bCs/>
          <w:szCs w:val="24"/>
        </w:rPr>
        <w:t xml:space="preserve">Purchase One Way Ticket </w:t>
      </w:r>
      <w:r>
        <w:rPr>
          <w:szCs w:val="24"/>
        </w:rPr>
        <w:t>provided by a ticket distributor machine.</w:t>
      </w:r>
    </w:p>
    <w:p w:rsidR="000A0887" w:rsidRDefault="00EC577C">
      <w:pPr>
        <w:tabs>
          <w:tab w:val="right" w:pos="142"/>
          <w:tab w:val="right" w:pos="10489"/>
        </w:tabs>
        <w:ind w:right="708"/>
        <w:jc w:val="lowKashida"/>
        <w:rPr>
          <w:b/>
          <w:bCs/>
          <w:szCs w:val="24"/>
          <w:rtl/>
          <w:lang w:bidi="ar-JO"/>
        </w:rPr>
      </w:pPr>
      <w:r>
        <w:rPr>
          <w:noProof/>
        </w:rPr>
        <w:drawing>
          <wp:inline distT="0" distB="0" distL="0" distR="0">
            <wp:extent cx="5184775" cy="2449830"/>
            <wp:effectExtent l="19050" t="0" r="0" b="0"/>
            <wp:docPr id="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srcRect/>
                    <a:stretch>
                      <a:fillRect/>
                    </a:stretch>
                  </pic:blipFill>
                  <pic:spPr bwMode="auto">
                    <a:xfrm>
                      <a:off x="0" y="0"/>
                      <a:ext cx="5184775" cy="2449830"/>
                    </a:xfrm>
                    <a:prstGeom prst="rect">
                      <a:avLst/>
                    </a:prstGeom>
                    <a:noFill/>
                    <a:ln w="9525">
                      <a:noFill/>
                      <a:miter lim="800000"/>
                      <a:headEnd/>
                      <a:tailEnd/>
                    </a:ln>
                  </pic:spPr>
                </pic:pic>
              </a:graphicData>
            </a:graphic>
          </wp:inline>
        </w:drawing>
      </w:r>
    </w:p>
    <w:p w:rsidR="000A0887" w:rsidRDefault="00940A25" w:rsidP="00D5448A">
      <w:pPr>
        <w:tabs>
          <w:tab w:val="right" w:pos="142"/>
          <w:tab w:val="right" w:pos="10489"/>
        </w:tabs>
        <w:bidi w:val="0"/>
        <w:spacing w:after="0" w:line="240" w:lineRule="auto"/>
        <w:ind w:right="709"/>
        <w:jc w:val="lowKashida"/>
        <w:rPr>
          <w:b/>
          <w:bCs/>
          <w:szCs w:val="24"/>
        </w:rPr>
      </w:pPr>
      <w:r>
        <w:rPr>
          <w:b/>
          <w:bCs/>
          <w:szCs w:val="24"/>
        </w:rPr>
        <w:t xml:space="preserve">Draw a sequence diagram associated with this use case. </w:t>
      </w:r>
    </w:p>
    <w:p w:rsidR="000A0887" w:rsidRDefault="000A0887" w:rsidP="00D5448A">
      <w:pPr>
        <w:tabs>
          <w:tab w:val="right" w:pos="142"/>
          <w:tab w:val="right" w:pos="10489"/>
        </w:tabs>
        <w:spacing w:after="0" w:line="240" w:lineRule="auto"/>
        <w:ind w:right="709"/>
        <w:jc w:val="lowKashida"/>
        <w:rPr>
          <w:szCs w:val="24"/>
        </w:rPr>
      </w:pPr>
    </w:p>
    <w:p w:rsidR="000A0887" w:rsidRDefault="00940A25" w:rsidP="00D5448A">
      <w:pPr>
        <w:tabs>
          <w:tab w:val="right" w:pos="142"/>
          <w:tab w:val="right" w:pos="10489"/>
        </w:tabs>
        <w:bidi w:val="0"/>
        <w:spacing w:after="0" w:line="240" w:lineRule="auto"/>
        <w:ind w:right="709"/>
        <w:rPr>
          <w:szCs w:val="24"/>
        </w:rPr>
      </w:pPr>
      <w:r>
        <w:rPr>
          <w:szCs w:val="24"/>
        </w:rPr>
        <w:t>The desired sequence diagram will involve the following:</w:t>
      </w:r>
    </w:p>
    <w:p w:rsidR="000A0887" w:rsidRDefault="00940A25" w:rsidP="00D5448A">
      <w:pPr>
        <w:tabs>
          <w:tab w:val="right" w:pos="142"/>
          <w:tab w:val="right" w:pos="10489"/>
        </w:tabs>
        <w:spacing w:after="0" w:line="240" w:lineRule="auto"/>
        <w:ind w:right="709"/>
        <w:jc w:val="right"/>
        <w:rPr>
          <w:szCs w:val="24"/>
        </w:rPr>
      </w:pPr>
      <w:r>
        <w:rPr>
          <w:b/>
          <w:bCs/>
          <w:szCs w:val="24"/>
        </w:rPr>
        <w:t>Static objects</w:t>
      </w:r>
      <w:r>
        <w:rPr>
          <w:szCs w:val="24"/>
        </w:rPr>
        <w:t>:  Traveler, TicketDistributor, Zone, Balance</w:t>
      </w:r>
    </w:p>
    <w:p w:rsidR="000A0887" w:rsidRDefault="00940A25" w:rsidP="00D5448A">
      <w:pPr>
        <w:tabs>
          <w:tab w:val="right" w:pos="142"/>
          <w:tab w:val="right" w:pos="10489"/>
        </w:tabs>
        <w:spacing w:after="0" w:line="240" w:lineRule="auto"/>
        <w:ind w:right="709"/>
        <w:jc w:val="right"/>
        <w:rPr>
          <w:szCs w:val="24"/>
          <w:rtl/>
          <w:lang w:bidi="ar-JO"/>
        </w:rPr>
      </w:pPr>
      <w:r>
        <w:rPr>
          <w:b/>
          <w:bCs/>
          <w:szCs w:val="24"/>
        </w:rPr>
        <w:t>Dynamic object:</w:t>
      </w:r>
      <w:r>
        <w:rPr>
          <w:szCs w:val="24"/>
        </w:rPr>
        <w:t xml:space="preserve">  Ticket </w:t>
      </w:r>
    </w:p>
    <w:p w:rsidR="000A0887" w:rsidRDefault="000A0887" w:rsidP="00D5448A">
      <w:pPr>
        <w:tabs>
          <w:tab w:val="right" w:pos="142"/>
          <w:tab w:val="right" w:pos="10489"/>
        </w:tabs>
        <w:spacing w:after="0" w:line="240" w:lineRule="auto"/>
        <w:ind w:right="709"/>
        <w:jc w:val="lowKashida"/>
        <w:rPr>
          <w:b/>
          <w:bCs/>
          <w:szCs w:val="24"/>
        </w:rPr>
      </w:pPr>
    </w:p>
    <w:sectPr w:rsidR="000A0887" w:rsidSect="000A0887">
      <w:pgSz w:w="11907" w:h="16840"/>
      <w:pgMar w:top="1440" w:right="1797" w:bottom="1440" w:left="1797"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omic Sans MS">
    <w:panose1 w:val="030F0702030302020204"/>
    <w:charset w:val="00"/>
    <w:family w:val="script"/>
    <w:pitch w:val="variable"/>
    <w:sig w:usb0="00000287" w:usb1="40000013"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062165"/>
    <w:multiLevelType w:val="multilevel"/>
    <w:tmpl w:val="4D062165"/>
    <w:lvl w:ilvl="0">
      <w:start w:val="1"/>
      <w:numFmt w:val="decimal"/>
      <w:lvlText w:val="%1."/>
      <w:lvlJc w:val="right"/>
      <w:pPr>
        <w:tabs>
          <w:tab w:val="left" w:pos="360"/>
        </w:tabs>
        <w:ind w:right="720" w:hanging="360"/>
      </w:pPr>
      <w:rPr>
        <w:rFonts w:cs="Times New Roman"/>
      </w:rPr>
    </w:lvl>
    <w:lvl w:ilvl="1" w:tentative="1">
      <w:start w:val="1"/>
      <w:numFmt w:val="arabicAbjad"/>
      <w:lvlText w:val="%2."/>
      <w:lvlJc w:val="right"/>
      <w:pPr>
        <w:tabs>
          <w:tab w:val="left" w:pos="1440"/>
        </w:tabs>
        <w:ind w:right="1440" w:hanging="360"/>
      </w:pPr>
      <w:rPr>
        <w:rFonts w:cs="Times New Roman"/>
      </w:rPr>
    </w:lvl>
    <w:lvl w:ilvl="2" w:tentative="1">
      <w:start w:val="1"/>
      <w:numFmt w:val="arabicAbjad"/>
      <w:lvlText w:val="%3."/>
      <w:lvlJc w:val="left"/>
      <w:pPr>
        <w:tabs>
          <w:tab w:val="left" w:pos="2160"/>
        </w:tabs>
        <w:ind w:right="2160" w:hanging="180"/>
      </w:pPr>
      <w:rPr>
        <w:rFonts w:cs="Times New Roman"/>
        <w:szCs w:val="28"/>
      </w:rPr>
    </w:lvl>
    <w:lvl w:ilvl="3">
      <w:start w:val="1"/>
      <w:numFmt w:val="decimal"/>
      <w:lvlText w:val="%4."/>
      <w:lvlJc w:val="right"/>
      <w:pPr>
        <w:tabs>
          <w:tab w:val="left" w:pos="2880"/>
        </w:tabs>
        <w:ind w:right="2880" w:hanging="360"/>
      </w:pPr>
      <w:rPr>
        <w:rFonts w:cs="Times New Roman"/>
      </w:rPr>
    </w:lvl>
    <w:lvl w:ilvl="4" w:tentative="1">
      <w:start w:val="1"/>
      <w:numFmt w:val="arabicAbjad"/>
      <w:lvlText w:val="%5."/>
      <w:lvlJc w:val="right"/>
      <w:pPr>
        <w:tabs>
          <w:tab w:val="left" w:pos="3600"/>
        </w:tabs>
        <w:ind w:right="3600" w:hanging="360"/>
      </w:pPr>
      <w:rPr>
        <w:rFonts w:cs="Times New Roman"/>
      </w:rPr>
    </w:lvl>
    <w:lvl w:ilvl="5" w:tentative="1">
      <w:start w:val="1"/>
      <w:numFmt w:val="arabicAbjad"/>
      <w:lvlText w:val="%6."/>
      <w:lvlJc w:val="left"/>
      <w:pPr>
        <w:tabs>
          <w:tab w:val="left" w:pos="4320"/>
        </w:tabs>
        <w:ind w:right="4320" w:hanging="180"/>
      </w:pPr>
      <w:rPr>
        <w:rFonts w:cs="Times New Roman"/>
        <w:szCs w:val="28"/>
      </w:rPr>
    </w:lvl>
    <w:lvl w:ilvl="6">
      <w:start w:val="1"/>
      <w:numFmt w:val="decimal"/>
      <w:lvlText w:val="%7."/>
      <w:lvlJc w:val="right"/>
      <w:pPr>
        <w:tabs>
          <w:tab w:val="left" w:pos="502"/>
        </w:tabs>
        <w:ind w:right="5040" w:hanging="360"/>
      </w:pPr>
      <w:rPr>
        <w:rFonts w:cs="Times New Roman"/>
        <w:b w:val="0"/>
        <w:bCs w:val="0"/>
      </w:rPr>
    </w:lvl>
    <w:lvl w:ilvl="7" w:tentative="1">
      <w:start w:val="1"/>
      <w:numFmt w:val="arabicAbjad"/>
      <w:lvlText w:val="%8."/>
      <w:lvlJc w:val="right"/>
      <w:pPr>
        <w:tabs>
          <w:tab w:val="left" w:pos="5760"/>
        </w:tabs>
        <w:ind w:right="5760" w:hanging="360"/>
      </w:pPr>
      <w:rPr>
        <w:rFonts w:cs="Times New Roman"/>
      </w:rPr>
    </w:lvl>
    <w:lvl w:ilvl="8" w:tentative="1">
      <w:start w:val="1"/>
      <w:numFmt w:val="arabicAbjad"/>
      <w:lvlText w:val="%9."/>
      <w:lvlJc w:val="left"/>
      <w:pPr>
        <w:tabs>
          <w:tab w:val="left" w:pos="6480"/>
        </w:tabs>
        <w:ind w:right="6480" w:hanging="180"/>
      </w:pPr>
      <w:rPr>
        <w:rFonts w:cs="Times New Roman"/>
        <w:szCs w:val="28"/>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spaceForUL/>
    <w:doNotLeaveBackslashAlone/>
    <w:ulTrailSpace/>
  </w:compat>
  <w:rsids>
    <w:rsidRoot w:val="000A0887"/>
    <w:rsid w:val="000A0887"/>
    <w:rsid w:val="00422A49"/>
    <w:rsid w:val="00424AC6"/>
    <w:rsid w:val="005574EC"/>
    <w:rsid w:val="00841DD7"/>
    <w:rsid w:val="00940A25"/>
    <w:rsid w:val="00D5448A"/>
    <w:rsid w:val="00E927CD"/>
    <w:rsid w:val="00EC577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zh-CN"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semiHidden="0" w:unhideWhenUsed="0"/>
    <w:lsdException w:name="Body Text" w:semiHidden="0" w:unhideWhenUsed="0"/>
    <w:lsdException w:name="Body Text Indent" w:semiHidden="0" w:unhideWhenUsed="0"/>
    <w:lsdException w:name="Subtitle" w:semiHidden="0" w:uiPriority="11" w:unhideWhenUsed="0" w:qFormat="1"/>
    <w:lsdException w:name="Body Text 3" w:semiHidden="0" w:unhideWhenUsed="0"/>
    <w:lsdException w:name="Strong" w:semiHidden="0" w:uiPriority="22" w:unhideWhenUsed="0" w:qFormat="1"/>
    <w:lsdException w:name="Emphasis" w:semiHidden="0" w:uiPriority="20" w:unhideWhenUsed="0" w:qFormat="1"/>
    <w:lsdException w:name="Document Map" w:semiHidden="0" w:unhideWhenUsed="0"/>
    <w:lsdException w:name="Plain Text" w:semiHidden="0" w:unhideWhenUsed="0"/>
    <w:lsdException w:name="HTML Top of Form" w:uiPriority="99"/>
    <w:lsdException w:name="HTML Bottom of Form" w:uiPriority="99"/>
    <w:lsdException w:name="Normal (Web)" w:uiPriority="99"/>
    <w:lsdException w:name="HTML Preformatted" w:semiHidden="0" w:unhideWhenUsed="0"/>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uiPriority="99"/>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0887"/>
    <w:pPr>
      <w:bidi/>
    </w:pPr>
    <w:rPr>
      <w:rFonts w:cs="Traditional Arabic"/>
      <w:sz w:val="24"/>
      <w:szCs w:val="28"/>
      <w:lang w:eastAsia="en-US"/>
    </w:rPr>
  </w:style>
  <w:style w:type="paragraph" w:styleId="Heading1">
    <w:name w:val="heading 1"/>
    <w:basedOn w:val="Normal"/>
    <w:next w:val="Normal"/>
    <w:qFormat/>
    <w:rsid w:val="000A0887"/>
    <w:pPr>
      <w:keepNext/>
      <w:jc w:val="center"/>
      <w:outlineLvl w:val="0"/>
    </w:pPr>
    <w:rPr>
      <w:rFonts w:ascii="TimesNewRomanPS-BoldMT"/>
      <w:b/>
      <w:bCs/>
      <w:sz w:val="40"/>
      <w:szCs w:val="48"/>
    </w:rPr>
  </w:style>
  <w:style w:type="paragraph" w:styleId="Heading2">
    <w:name w:val="heading 2"/>
    <w:basedOn w:val="Normal"/>
    <w:next w:val="Normal"/>
    <w:qFormat/>
    <w:rsid w:val="000A0887"/>
    <w:pPr>
      <w:keepNext/>
      <w:outlineLvl w:val="1"/>
    </w:pPr>
    <w:rPr>
      <w:rFonts w:ascii="TimesNewRomanPS-BoldMT"/>
      <w:b/>
      <w:bCs/>
    </w:rPr>
  </w:style>
  <w:style w:type="paragraph" w:styleId="Heading3">
    <w:name w:val="heading 3"/>
    <w:basedOn w:val="Normal"/>
    <w:next w:val="Normal"/>
    <w:qFormat/>
    <w:rsid w:val="000A0887"/>
    <w:pPr>
      <w:keepNext/>
      <w:spacing w:before="240" w:after="60"/>
      <w:jc w:val="right"/>
      <w:outlineLvl w:val="2"/>
    </w:pPr>
    <w:rPr>
      <w:rFonts w:ascii="Arial" w:hAnsi="Arial" w:cs="Arial"/>
      <w:b/>
      <w:bCs/>
      <w:sz w:val="26"/>
      <w:szCs w:val="26"/>
    </w:rPr>
  </w:style>
  <w:style w:type="paragraph" w:styleId="Heading5">
    <w:name w:val="heading 5"/>
    <w:basedOn w:val="Normal"/>
    <w:next w:val="Normal"/>
    <w:qFormat/>
    <w:rsid w:val="000A0887"/>
    <w:pPr>
      <w:spacing w:before="240" w:after="60"/>
      <w:jc w:val="right"/>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A0887"/>
    <w:rPr>
      <w:rFonts w:ascii="Tahoma" w:hAnsi="Tahoma" w:cs="Tahoma"/>
      <w:sz w:val="16"/>
      <w:szCs w:val="16"/>
    </w:rPr>
  </w:style>
  <w:style w:type="paragraph" w:styleId="BodyText">
    <w:name w:val="Body Text"/>
    <w:basedOn w:val="Normal"/>
    <w:rsid w:val="000A0887"/>
    <w:rPr>
      <w:sz w:val="28"/>
      <w:szCs w:val="33"/>
    </w:rPr>
  </w:style>
  <w:style w:type="paragraph" w:styleId="BodyText3">
    <w:name w:val="Body Text 3"/>
    <w:basedOn w:val="Normal"/>
    <w:rsid w:val="000A0887"/>
    <w:pPr>
      <w:jc w:val="lowKashida"/>
    </w:pPr>
    <w:rPr>
      <w:szCs w:val="33"/>
    </w:rPr>
  </w:style>
  <w:style w:type="paragraph" w:styleId="BodyTextIndent">
    <w:name w:val="Body Text Indent"/>
    <w:basedOn w:val="Normal"/>
    <w:rsid w:val="000A0887"/>
    <w:pPr>
      <w:spacing w:after="120"/>
      <w:ind w:left="360"/>
      <w:jc w:val="right"/>
    </w:pPr>
  </w:style>
  <w:style w:type="paragraph" w:styleId="DocumentMap">
    <w:name w:val="Document Map"/>
    <w:basedOn w:val="Normal"/>
    <w:rsid w:val="000A0887"/>
    <w:pPr>
      <w:shd w:val="clear" w:color="auto" w:fill="000080"/>
      <w:jc w:val="right"/>
    </w:pPr>
    <w:rPr>
      <w:rFonts w:ascii="Tahoma" w:hAnsi="Tahoma" w:cs="Tahoma"/>
      <w:sz w:val="20"/>
      <w:szCs w:val="20"/>
    </w:rPr>
  </w:style>
  <w:style w:type="paragraph" w:styleId="HTMLPreformatted">
    <w:name w:val="HTML Preformatted"/>
    <w:basedOn w:val="Normal"/>
    <w:rsid w:val="000A08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NormalWeb">
    <w:name w:val="Normal (Web)"/>
    <w:basedOn w:val="Normal"/>
    <w:uiPriority w:val="99"/>
    <w:semiHidden/>
    <w:unhideWhenUsed/>
    <w:rsid w:val="000A0887"/>
    <w:pPr>
      <w:spacing w:before="100" w:beforeAutospacing="1" w:after="100" w:afterAutospacing="1"/>
    </w:pPr>
    <w:rPr>
      <w:rFonts w:cs="Times New Roman"/>
      <w:szCs w:val="24"/>
    </w:rPr>
  </w:style>
  <w:style w:type="paragraph" w:styleId="PlainText">
    <w:name w:val="Plain Text"/>
    <w:basedOn w:val="Normal"/>
    <w:rsid w:val="000A0887"/>
    <w:pPr>
      <w:jc w:val="right"/>
    </w:pPr>
    <w:rPr>
      <w:rFonts w:ascii="Courier New" w:cs="Courier New"/>
      <w:sz w:val="20"/>
      <w:szCs w:val="20"/>
    </w:rPr>
  </w:style>
  <w:style w:type="paragraph" w:customStyle="1" w:styleId="Default">
    <w:name w:val="Default"/>
    <w:rsid w:val="000A0887"/>
    <w:pPr>
      <w:autoSpaceDE w:val="0"/>
      <w:autoSpaceDN w:val="0"/>
      <w:adjustRightInd w:val="0"/>
    </w:pPr>
    <w:rPr>
      <w:rFonts w:ascii="TimesNewRomanPSMT" w:eastAsia="Batang" w:hAnsi="TimesNewRomanPSMT" w:cs="TimesNewRomanPSMT"/>
      <w:lang w:eastAsia="ko-KR"/>
    </w:rPr>
  </w:style>
  <w:style w:type="paragraph" w:customStyle="1" w:styleId="ListParagraph1">
    <w:name w:val="List Paragraph1"/>
    <w:basedOn w:val="Normal"/>
    <w:uiPriority w:val="34"/>
    <w:qFormat/>
    <w:rsid w:val="000A0887"/>
    <w:pPr>
      <w:ind w:left="720"/>
      <w:jc w:val="right"/>
    </w:pPr>
  </w:style>
  <w:style w:type="paragraph" w:customStyle="1" w:styleId="doclist">
    <w:name w:val="doclist"/>
    <w:basedOn w:val="Normal"/>
    <w:rsid w:val="000A0887"/>
    <w:pPr>
      <w:spacing w:before="100" w:beforeAutospacing="1" w:after="100" w:afterAutospacing="1"/>
    </w:pPr>
    <w:rPr>
      <w:rFonts w:eastAsia="Batang" w:cs="Times New Roman"/>
      <w:szCs w:val="24"/>
      <w:lang w:eastAsia="ko-KR"/>
    </w:rPr>
  </w:style>
  <w:style w:type="character" w:customStyle="1" w:styleId="BalloonTextChar">
    <w:name w:val="Balloon Text Char"/>
    <w:basedOn w:val="DefaultParagraphFont"/>
    <w:link w:val="BalloonText"/>
    <w:uiPriority w:val="99"/>
    <w:semiHidden/>
    <w:rsid w:val="000A088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710</Words>
  <Characters>4053</Characters>
  <Application>Microsoft Office Word</Application>
  <DocSecurity>0</DocSecurity>
  <Lines>33</Lines>
  <Paragraphs>9</Paragraphs>
  <ScaleCrop>false</ScaleCrop>
  <Company>Philadelphia University</Company>
  <LinksUpToDate>false</LinksUpToDate>
  <CharactersWithSpaces>4754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Philadelphia University</dc:title>
  <dc:creator>Dr. Said ghoul</dc:creator>
  <cp:lastModifiedBy>enas naffar</cp:lastModifiedBy>
  <cp:revision>2</cp:revision>
  <cp:lastPrinted>2015-02-01T06:20:00Z</cp:lastPrinted>
  <dcterms:created xsi:type="dcterms:W3CDTF">2016-01-26T09:49:00Z</dcterms:created>
  <dcterms:modified xsi:type="dcterms:W3CDTF">2016-01-26T09:49:00Z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1033-9.1.0.4746</vt:lpwstr>
  </property>
</Properties>
</file>